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C1" w:rsidRPr="00916C24" w:rsidRDefault="009B1BC1" w:rsidP="009B1BC1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</w:t>
      </w:r>
      <w:r>
        <w:rPr>
          <w:rFonts w:ascii="Times New Roman" w:hAnsi="Times New Roman"/>
          <w:sz w:val="20"/>
          <w:szCs w:val="20"/>
        </w:rPr>
        <w:t xml:space="preserve"> September 2016: Vol.-5, Issue- 4, P. </w:t>
      </w:r>
      <w:r w:rsidR="00CF7C45">
        <w:rPr>
          <w:rFonts w:ascii="Times New Roman" w:hAnsi="Times New Roman"/>
          <w:sz w:val="20"/>
          <w:szCs w:val="20"/>
        </w:rPr>
        <w:t>11-13</w:t>
      </w:r>
    </w:p>
    <w:p w:rsidR="009B1BC1" w:rsidRDefault="009B1BC1" w:rsidP="009B1BC1">
      <w:pPr>
        <w:tabs>
          <w:tab w:val="left" w:pos="2775"/>
        </w:tabs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  <w:highlight w:val="lightGray"/>
        </w:rPr>
      </w:pPr>
    </w:p>
    <w:p w:rsidR="00CF7C45" w:rsidRPr="00916C24" w:rsidRDefault="00CF7C45" w:rsidP="00CF7C45">
      <w:pPr>
        <w:shd w:val="clear" w:color="auto" w:fill="FFFFFF"/>
        <w:spacing w:after="0" w:line="360" w:lineRule="auto"/>
        <w:ind w:left="144"/>
        <w:jc w:val="both"/>
        <w:outlineLvl w:val="2"/>
        <w:rPr>
          <w:rFonts w:asciiTheme="majorHAnsi" w:hAnsiTheme="majorHAnsi" w:cs="Times New Roman"/>
          <w:b/>
          <w:sz w:val="24"/>
          <w:szCs w:val="24"/>
        </w:rPr>
      </w:pPr>
      <w:r w:rsidRPr="00916C24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CF7C45" w:rsidRPr="00916C24" w:rsidRDefault="00CF7C45" w:rsidP="00CF7C45">
      <w:pPr>
        <w:shd w:val="clear" w:color="auto" w:fill="FFFFFF"/>
        <w:spacing w:after="0" w:line="360" w:lineRule="auto"/>
        <w:ind w:left="144"/>
        <w:jc w:val="both"/>
        <w:outlineLvl w:val="2"/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 w:rsidRPr="00916C24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Study of morbidity and mortality in AMI patients with special reference to the serum uric acid levels on day 0,3,7 and  its compari</w:t>
      </w: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son with killips classification</w:t>
      </w:r>
    </w:p>
    <w:p w:rsidR="00CF7C45" w:rsidRDefault="00CF7C45" w:rsidP="00CF7C45">
      <w:pPr>
        <w:spacing w:after="0" w:line="360" w:lineRule="auto"/>
        <w:ind w:left="144"/>
        <w:rPr>
          <w:rFonts w:asciiTheme="majorHAnsi" w:hAnsiTheme="majorHAnsi"/>
          <w:b/>
          <w:sz w:val="20"/>
          <w:szCs w:val="20"/>
        </w:rPr>
      </w:pPr>
      <w:r w:rsidRPr="00916C24">
        <w:rPr>
          <w:rFonts w:asciiTheme="majorHAnsi" w:hAnsiTheme="majorHAnsi"/>
          <w:b/>
          <w:sz w:val="20"/>
          <w:szCs w:val="20"/>
          <w:vertAlign w:val="superscript"/>
        </w:rPr>
        <w:t>1</w:t>
      </w:r>
      <w:r w:rsidRPr="00916C24">
        <w:rPr>
          <w:rFonts w:asciiTheme="majorHAnsi" w:hAnsiTheme="majorHAnsi"/>
          <w:b/>
          <w:sz w:val="20"/>
          <w:szCs w:val="20"/>
        </w:rPr>
        <w:t xml:space="preserve">Dr.Anil Katdare , </w:t>
      </w:r>
      <w:r w:rsidRPr="00916C24">
        <w:rPr>
          <w:rFonts w:asciiTheme="majorHAnsi" w:hAnsiTheme="majorHAnsi"/>
          <w:b/>
          <w:sz w:val="20"/>
          <w:szCs w:val="20"/>
          <w:vertAlign w:val="superscript"/>
        </w:rPr>
        <w:t>2</w:t>
      </w:r>
      <w:r w:rsidRPr="00916C24">
        <w:rPr>
          <w:rFonts w:asciiTheme="majorHAnsi" w:hAnsiTheme="majorHAnsi"/>
          <w:b/>
          <w:sz w:val="20"/>
          <w:szCs w:val="20"/>
        </w:rPr>
        <w:t>Dr.Vivek Vilas Manade ,</w:t>
      </w:r>
      <w:r w:rsidRPr="00916C24">
        <w:rPr>
          <w:rFonts w:asciiTheme="majorHAnsi" w:hAnsiTheme="majorHAnsi"/>
          <w:b/>
          <w:sz w:val="20"/>
          <w:szCs w:val="20"/>
          <w:vertAlign w:val="superscript"/>
        </w:rPr>
        <w:t>3</w:t>
      </w:r>
      <w:r w:rsidRPr="00916C24">
        <w:rPr>
          <w:rFonts w:asciiTheme="majorHAnsi" w:hAnsiTheme="majorHAnsi"/>
          <w:b/>
          <w:sz w:val="20"/>
          <w:szCs w:val="20"/>
        </w:rPr>
        <w:t xml:space="preserve"> Dr.Ranjeet Patil , </w:t>
      </w:r>
      <w:r w:rsidRPr="00916C24">
        <w:rPr>
          <w:rFonts w:asciiTheme="majorHAnsi" w:hAnsiTheme="majorHAnsi"/>
          <w:b/>
          <w:sz w:val="20"/>
          <w:szCs w:val="20"/>
          <w:vertAlign w:val="superscript"/>
        </w:rPr>
        <w:t>4</w:t>
      </w:r>
      <w:r w:rsidRPr="00916C24">
        <w:rPr>
          <w:rFonts w:asciiTheme="majorHAnsi" w:hAnsiTheme="majorHAnsi"/>
          <w:b/>
          <w:sz w:val="20"/>
          <w:szCs w:val="20"/>
        </w:rPr>
        <w:t>Dr.A.L.Kakrani</w:t>
      </w:r>
    </w:p>
    <w:p w:rsidR="00CF7C45" w:rsidRPr="00916C24" w:rsidRDefault="00CF7C45" w:rsidP="00CF7C45">
      <w:pPr>
        <w:spacing w:after="0" w:line="360" w:lineRule="auto"/>
        <w:ind w:left="144"/>
        <w:rPr>
          <w:rFonts w:asciiTheme="majorHAnsi" w:hAnsiTheme="majorHAnsi"/>
          <w:b/>
          <w:sz w:val="20"/>
          <w:szCs w:val="20"/>
        </w:rPr>
      </w:pPr>
    </w:p>
    <w:p w:rsidR="00CF7C45" w:rsidRPr="00916C24" w:rsidRDefault="00CF7C45" w:rsidP="00CF7C45">
      <w:pPr>
        <w:spacing w:after="0" w:line="360" w:lineRule="auto"/>
        <w:ind w:left="144"/>
        <w:rPr>
          <w:rFonts w:asciiTheme="majorHAnsi" w:hAnsiTheme="majorHAnsi"/>
          <w:sz w:val="18"/>
          <w:szCs w:val="18"/>
        </w:rPr>
      </w:pPr>
      <w:r w:rsidRPr="00916C24">
        <w:rPr>
          <w:rFonts w:asciiTheme="majorHAnsi" w:hAnsiTheme="majorHAnsi"/>
          <w:b/>
          <w:sz w:val="18"/>
          <w:szCs w:val="18"/>
          <w:vertAlign w:val="superscript"/>
        </w:rPr>
        <w:t>1</w:t>
      </w:r>
      <w:r w:rsidRPr="00916C24">
        <w:rPr>
          <w:rFonts w:asciiTheme="majorHAnsi" w:hAnsiTheme="majorHAnsi"/>
          <w:sz w:val="18"/>
          <w:szCs w:val="18"/>
        </w:rPr>
        <w:t>MD Medicine DM Cardiology Professor &amp; HOD , Department of Cardiology, Dr. D. Y. Patil Medical College, Hospital and Research Centre, Pune, Maharashtra, India</w:t>
      </w:r>
    </w:p>
    <w:p w:rsidR="00CF7C45" w:rsidRPr="00916C24" w:rsidRDefault="00CF7C45" w:rsidP="00CF7C45">
      <w:pPr>
        <w:spacing w:after="0" w:line="360" w:lineRule="auto"/>
        <w:ind w:left="144"/>
        <w:rPr>
          <w:rFonts w:asciiTheme="majorHAnsi" w:hAnsiTheme="majorHAnsi"/>
          <w:sz w:val="18"/>
          <w:szCs w:val="18"/>
        </w:rPr>
      </w:pPr>
      <w:r w:rsidRPr="00916C24">
        <w:rPr>
          <w:rFonts w:asciiTheme="majorHAnsi" w:hAnsiTheme="majorHAnsi"/>
          <w:sz w:val="18"/>
          <w:szCs w:val="18"/>
          <w:vertAlign w:val="superscript"/>
        </w:rPr>
        <w:t>2</w:t>
      </w:r>
      <w:r w:rsidRPr="00916C24">
        <w:rPr>
          <w:rFonts w:asciiTheme="majorHAnsi" w:hAnsiTheme="majorHAnsi"/>
          <w:sz w:val="18"/>
          <w:szCs w:val="18"/>
        </w:rPr>
        <w:t>MD Medicine Senior Resident , Department of Cardiology, Dr. D. Y. Patil Medical College, Hospital and Research Centre, Pune, Maharashtra, India</w:t>
      </w:r>
    </w:p>
    <w:p w:rsidR="00CF7C45" w:rsidRPr="00916C24" w:rsidRDefault="00CF7C45" w:rsidP="00CF7C45">
      <w:pPr>
        <w:spacing w:after="0" w:line="360" w:lineRule="auto"/>
        <w:ind w:left="144"/>
        <w:rPr>
          <w:rFonts w:asciiTheme="majorHAnsi" w:hAnsiTheme="majorHAnsi"/>
          <w:sz w:val="18"/>
          <w:szCs w:val="18"/>
        </w:rPr>
      </w:pPr>
      <w:r w:rsidRPr="00916C24">
        <w:rPr>
          <w:rFonts w:asciiTheme="majorHAnsi" w:hAnsiTheme="majorHAnsi"/>
          <w:sz w:val="18"/>
          <w:szCs w:val="18"/>
          <w:vertAlign w:val="superscript"/>
        </w:rPr>
        <w:t>3</w:t>
      </w:r>
      <w:r w:rsidRPr="00916C24">
        <w:rPr>
          <w:rFonts w:asciiTheme="majorHAnsi" w:hAnsiTheme="majorHAnsi"/>
          <w:sz w:val="18"/>
          <w:szCs w:val="18"/>
        </w:rPr>
        <w:t>MD Medicine DM Cardiology Assistant Professor  , Department of Cardiology, Dr. D. Y. Patil Medical College, Hospital and Research Centre, Pune, Maharashtra, India</w:t>
      </w:r>
    </w:p>
    <w:p w:rsidR="00CF7C45" w:rsidRPr="00916C24" w:rsidRDefault="00CF7C45" w:rsidP="00CF7C45">
      <w:pPr>
        <w:spacing w:after="0" w:line="360" w:lineRule="auto"/>
        <w:ind w:left="144"/>
        <w:rPr>
          <w:rFonts w:asciiTheme="majorHAnsi" w:hAnsiTheme="majorHAnsi"/>
          <w:sz w:val="18"/>
          <w:szCs w:val="18"/>
        </w:rPr>
      </w:pPr>
      <w:r w:rsidRPr="00916C24">
        <w:rPr>
          <w:rFonts w:asciiTheme="majorHAnsi" w:hAnsiTheme="majorHAnsi"/>
          <w:sz w:val="18"/>
          <w:szCs w:val="18"/>
          <w:vertAlign w:val="superscript"/>
        </w:rPr>
        <w:t>4</w:t>
      </w:r>
      <w:r w:rsidRPr="00916C24">
        <w:rPr>
          <w:rFonts w:asciiTheme="majorHAnsi" w:hAnsiTheme="majorHAnsi"/>
          <w:sz w:val="18"/>
          <w:szCs w:val="18"/>
        </w:rPr>
        <w:t>MD Medicine Professor &amp; HOD , Department of Medicine, Dr. D. Y. Patil Medical College, Hospital and Research Centre, Pune, Maharashtra, India</w:t>
      </w:r>
    </w:p>
    <w:p w:rsidR="00CF7C45" w:rsidRDefault="00CF7C45" w:rsidP="00CF7C45">
      <w:pPr>
        <w:pBdr>
          <w:bottom w:val="single" w:sz="6" w:space="1" w:color="auto"/>
        </w:pBdr>
        <w:spacing w:after="0" w:line="360" w:lineRule="auto"/>
        <w:ind w:left="144"/>
        <w:rPr>
          <w:rFonts w:asciiTheme="majorHAnsi" w:hAnsiTheme="majorHAnsi"/>
          <w:sz w:val="18"/>
          <w:szCs w:val="18"/>
        </w:rPr>
      </w:pPr>
      <w:r w:rsidRPr="00916C24">
        <w:rPr>
          <w:rFonts w:asciiTheme="majorHAnsi" w:hAnsiTheme="majorHAnsi"/>
          <w:sz w:val="18"/>
          <w:szCs w:val="18"/>
        </w:rPr>
        <w:t>Corresponding author : Dr.Anil Katdare</w:t>
      </w:r>
    </w:p>
    <w:p w:rsidR="00CF7C45" w:rsidRDefault="00CF7C45" w:rsidP="00CF7C45">
      <w:pPr>
        <w:spacing w:after="0" w:line="360" w:lineRule="auto"/>
        <w:ind w:right="70"/>
        <w:jc w:val="both"/>
        <w:rPr>
          <w:rFonts w:asciiTheme="majorHAnsi" w:hAnsiTheme="majorHAnsi"/>
          <w:sz w:val="18"/>
          <w:szCs w:val="18"/>
        </w:rPr>
      </w:pPr>
    </w:p>
    <w:p w:rsidR="00CF7C45" w:rsidRDefault="00CF7C45" w:rsidP="00CF7C45">
      <w:pPr>
        <w:spacing w:after="0" w:line="360" w:lineRule="auto"/>
        <w:ind w:left="144" w:right="7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CF7C45" w:rsidRPr="00916C24" w:rsidRDefault="00CF7C45" w:rsidP="00CF7C45">
      <w:pPr>
        <w:spacing w:after="0" w:line="360" w:lineRule="auto"/>
        <w:ind w:left="144" w:right="70"/>
        <w:jc w:val="both"/>
        <w:rPr>
          <w:rFonts w:ascii="Times New Roman" w:hAnsi="Times New Roman" w:cs="Times New Roman"/>
          <w:sz w:val="18"/>
          <w:szCs w:val="18"/>
        </w:rPr>
      </w:pPr>
      <w:r w:rsidRPr="00916C24">
        <w:rPr>
          <w:rFonts w:ascii="Times New Roman" w:hAnsi="Times New Roman" w:cs="Times New Roman"/>
          <w:b/>
          <w:sz w:val="18"/>
          <w:szCs w:val="18"/>
        </w:rPr>
        <w:t xml:space="preserve">Introduction:  </w:t>
      </w:r>
      <w:r w:rsidRPr="00916C24">
        <w:rPr>
          <w:rFonts w:ascii="Times New Roman" w:hAnsi="Times New Roman" w:cs="Times New Roman"/>
          <w:sz w:val="18"/>
          <w:szCs w:val="18"/>
        </w:rPr>
        <w:t>There</w:t>
      </w:r>
      <w:r w:rsidRPr="00916C24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is</w:t>
      </w:r>
      <w:r w:rsidRPr="00916C24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 xml:space="preserve">strong </w:t>
      </w:r>
      <w:r w:rsidRPr="00916C24">
        <w:rPr>
          <w:rFonts w:ascii="Times New Roman" w:eastAsia="Arial" w:hAnsi="Times New Roman" w:cs="Times New Roman"/>
          <w:sz w:val="18"/>
          <w:szCs w:val="18"/>
        </w:rPr>
        <w:t>&amp;</w:t>
      </w:r>
      <w:r w:rsidRPr="00916C24">
        <w:rPr>
          <w:rFonts w:ascii="Times New Roman" w:eastAsia="Arial" w:hAnsi="Times New Roman" w:cs="Times New Roman"/>
          <w:spacing w:val="30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w w:val="95"/>
          <w:sz w:val="18"/>
          <w:szCs w:val="18"/>
        </w:rPr>
        <w:t>s</w:t>
      </w:r>
      <w:r w:rsidRPr="00916C24">
        <w:rPr>
          <w:rFonts w:ascii="Times New Roman" w:hAnsi="Times New Roman" w:cs="Times New Roman"/>
          <w:w w:val="78"/>
          <w:sz w:val="18"/>
          <w:szCs w:val="18"/>
        </w:rPr>
        <w:t>i</w:t>
      </w:r>
      <w:r w:rsidRPr="00916C24">
        <w:rPr>
          <w:rFonts w:ascii="Times New Roman" w:hAnsi="Times New Roman" w:cs="Times New Roman"/>
          <w:w w:val="97"/>
          <w:sz w:val="18"/>
          <w:szCs w:val="18"/>
        </w:rPr>
        <w:t>gni</w:t>
      </w:r>
      <w:r w:rsidRPr="00916C24">
        <w:rPr>
          <w:rFonts w:ascii="Times New Roman" w:hAnsi="Times New Roman" w:cs="Times New Roman"/>
          <w:w w:val="96"/>
          <w:sz w:val="18"/>
          <w:szCs w:val="18"/>
        </w:rPr>
        <w:t>fi</w:t>
      </w:r>
      <w:r w:rsidRPr="00916C24">
        <w:rPr>
          <w:rFonts w:ascii="Times New Roman" w:hAnsi="Times New Roman" w:cs="Times New Roman"/>
          <w:sz w:val="18"/>
          <w:szCs w:val="18"/>
        </w:rPr>
        <w:t xml:space="preserve">cant </w:t>
      </w:r>
      <w:r w:rsidRPr="00916C24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association</w:t>
      </w:r>
      <w:r w:rsidRPr="00916C24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between</w:t>
      </w:r>
      <w:r w:rsidRPr="00916C24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borderline</w:t>
      </w:r>
      <w:r w:rsidRPr="00916C24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serum</w:t>
      </w:r>
      <w:r w:rsidRPr="00916C2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uric</w:t>
      </w:r>
      <w:r w:rsidRPr="00916C24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acid</w:t>
      </w:r>
      <w:r w:rsidRPr="00916C24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levels</w:t>
      </w:r>
      <w:r w:rsidRPr="00916C24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16C24">
        <w:rPr>
          <w:rFonts w:ascii="Times New Roman" w:eastAsia="Arial" w:hAnsi="Times New Roman" w:cs="Times New Roman"/>
          <w:sz w:val="18"/>
          <w:szCs w:val="18"/>
        </w:rPr>
        <w:t>&amp;</w:t>
      </w:r>
      <w:r w:rsidRPr="00916C24">
        <w:rPr>
          <w:rFonts w:ascii="Times New Roman" w:eastAsia="Arial" w:hAnsi="Times New Roman" w:cs="Times New Roman"/>
          <w:spacing w:val="2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risk</w:t>
      </w:r>
      <w:r w:rsidRPr="00916C24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of</w:t>
      </w:r>
      <w:r w:rsidRPr="00916C24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both</w:t>
      </w:r>
      <w:r w:rsidRPr="00916C24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coronary</w:t>
      </w:r>
      <w:r w:rsidRPr="00916C24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heart</w:t>
      </w:r>
      <w:r w:rsidRPr="00916C24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disease</w:t>
      </w:r>
      <w:r w:rsidRPr="00916C2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916C24">
        <w:rPr>
          <w:rFonts w:ascii="Times New Roman" w:eastAsia="Arial" w:hAnsi="Times New Roman" w:cs="Times New Roman"/>
          <w:sz w:val="18"/>
          <w:szCs w:val="18"/>
        </w:rPr>
        <w:t>&amp;</w:t>
      </w:r>
      <w:r w:rsidRPr="00916C24">
        <w:rPr>
          <w:rFonts w:ascii="Times New Roman" w:eastAsia="Arial" w:hAnsi="Times New Roman" w:cs="Times New Roman"/>
          <w:spacing w:val="37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w w:val="99"/>
          <w:sz w:val="18"/>
          <w:szCs w:val="18"/>
        </w:rPr>
        <w:t>stro</w:t>
      </w:r>
      <w:r w:rsidRPr="00916C24">
        <w:rPr>
          <w:rFonts w:ascii="Times New Roman" w:hAnsi="Times New Roman" w:cs="Times New Roman"/>
          <w:w w:val="98"/>
          <w:sz w:val="18"/>
          <w:szCs w:val="18"/>
        </w:rPr>
        <w:t>k</w:t>
      </w:r>
      <w:r w:rsidRPr="00916C24">
        <w:rPr>
          <w:rFonts w:ascii="Times New Roman" w:hAnsi="Times New Roman" w:cs="Times New Roman"/>
          <w:w w:val="116"/>
          <w:sz w:val="18"/>
          <w:szCs w:val="18"/>
        </w:rPr>
        <w:t>e'f</w:t>
      </w:r>
      <w:r w:rsidRPr="00916C24">
        <w:rPr>
          <w:rFonts w:ascii="Times New Roman" w:hAnsi="Times New Roman" w:cs="Times New Roman"/>
          <w:w w:val="61"/>
          <w:sz w:val="18"/>
          <w:szCs w:val="18"/>
        </w:rPr>
        <w:t>.</w:t>
      </w:r>
      <w:r w:rsidRPr="00916C24">
        <w:rPr>
          <w:rFonts w:ascii="Times New Roman" w:hAnsi="Times New Roman" w:cs="Times New Roman"/>
          <w:w w:val="103"/>
          <w:sz w:val="18"/>
          <w:szCs w:val="18"/>
        </w:rPr>
        <w:t>Hype</w:t>
      </w:r>
      <w:r w:rsidRPr="00916C24">
        <w:rPr>
          <w:rFonts w:ascii="Times New Roman" w:hAnsi="Times New Roman" w:cs="Times New Roman"/>
          <w:w w:val="101"/>
          <w:sz w:val="18"/>
          <w:szCs w:val="18"/>
        </w:rPr>
        <w:t>ruri</w:t>
      </w:r>
      <w:r w:rsidRPr="00916C24">
        <w:rPr>
          <w:rFonts w:ascii="Times New Roman" w:hAnsi="Times New Roman" w:cs="Times New Roman"/>
          <w:w w:val="102"/>
          <w:sz w:val="18"/>
          <w:szCs w:val="18"/>
        </w:rPr>
        <w:t>cem</w:t>
      </w:r>
      <w:r w:rsidRPr="00916C24">
        <w:rPr>
          <w:rFonts w:ascii="Times New Roman" w:hAnsi="Times New Roman" w:cs="Times New Roman"/>
          <w:spacing w:val="-1"/>
          <w:w w:val="102"/>
          <w:sz w:val="18"/>
          <w:szCs w:val="18"/>
        </w:rPr>
        <w:t>i</w:t>
      </w:r>
      <w:r w:rsidRPr="00916C24">
        <w:rPr>
          <w:rFonts w:ascii="Times New Roman" w:hAnsi="Times New Roman" w:cs="Times New Roman"/>
          <w:sz w:val="18"/>
          <w:szCs w:val="18"/>
        </w:rPr>
        <w:t>a</w:t>
      </w:r>
      <w:r w:rsidRPr="00916C24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has</w:t>
      </w:r>
      <w:r w:rsidRPr="00916C2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been</w:t>
      </w:r>
      <w:r w:rsidRPr="00916C24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w w:val="98"/>
          <w:sz w:val="18"/>
          <w:szCs w:val="18"/>
        </w:rPr>
        <w:t>a</w:t>
      </w:r>
      <w:r w:rsidRPr="00916C24">
        <w:rPr>
          <w:rFonts w:ascii="Times New Roman" w:hAnsi="Times New Roman" w:cs="Times New Roman"/>
          <w:w w:val="104"/>
          <w:sz w:val="18"/>
          <w:szCs w:val="18"/>
        </w:rPr>
        <w:t>ssoc</w:t>
      </w:r>
      <w:r w:rsidRPr="00916C24">
        <w:rPr>
          <w:rFonts w:ascii="Times New Roman" w:hAnsi="Times New Roman" w:cs="Times New Roman"/>
          <w:w w:val="78"/>
          <w:sz w:val="18"/>
          <w:szCs w:val="18"/>
        </w:rPr>
        <w:t>i</w:t>
      </w:r>
      <w:r w:rsidRPr="00916C24">
        <w:rPr>
          <w:rFonts w:ascii="Times New Roman" w:hAnsi="Times New Roman" w:cs="Times New Roman"/>
          <w:w w:val="101"/>
          <w:sz w:val="18"/>
          <w:szCs w:val="18"/>
        </w:rPr>
        <w:t>at</w:t>
      </w:r>
      <w:r w:rsidRPr="00916C24">
        <w:rPr>
          <w:rFonts w:ascii="Times New Roman" w:hAnsi="Times New Roman" w:cs="Times New Roman"/>
          <w:spacing w:val="-1"/>
          <w:w w:val="101"/>
          <w:sz w:val="18"/>
          <w:szCs w:val="18"/>
        </w:rPr>
        <w:t>e</w:t>
      </w:r>
      <w:r w:rsidRPr="00916C24">
        <w:rPr>
          <w:rFonts w:ascii="Times New Roman" w:hAnsi="Times New Roman" w:cs="Times New Roman"/>
          <w:w w:val="99"/>
          <w:sz w:val="18"/>
          <w:szCs w:val="18"/>
        </w:rPr>
        <w:t>d</w:t>
      </w:r>
      <w:r w:rsidRPr="00916C24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w w:val="103"/>
          <w:sz w:val="18"/>
          <w:szCs w:val="18"/>
        </w:rPr>
        <w:t>w</w:t>
      </w:r>
      <w:r w:rsidRPr="00916C24">
        <w:rPr>
          <w:rFonts w:ascii="Times New Roman" w:hAnsi="Times New Roman" w:cs="Times New Roman"/>
          <w:sz w:val="18"/>
          <w:szCs w:val="18"/>
        </w:rPr>
        <w:t xml:space="preserve">ith </w:t>
      </w:r>
      <w:r w:rsidRPr="00916C24">
        <w:rPr>
          <w:rFonts w:ascii="Times New Roman" w:hAnsi="Times New Roman" w:cs="Times New Roman"/>
          <w:w w:val="98"/>
          <w:sz w:val="18"/>
          <w:szCs w:val="18"/>
        </w:rPr>
        <w:t>e</w:t>
      </w:r>
      <w:r w:rsidRPr="00916C24">
        <w:rPr>
          <w:rFonts w:ascii="Times New Roman" w:hAnsi="Times New Roman" w:cs="Times New Roman"/>
          <w:w w:val="89"/>
          <w:sz w:val="18"/>
          <w:szCs w:val="18"/>
        </w:rPr>
        <w:t>l</w:t>
      </w:r>
      <w:r w:rsidRPr="00916C24">
        <w:rPr>
          <w:rFonts w:ascii="Times New Roman" w:hAnsi="Times New Roman" w:cs="Times New Roman"/>
          <w:w w:val="91"/>
          <w:sz w:val="18"/>
          <w:szCs w:val="18"/>
        </w:rPr>
        <w:t>e</w:t>
      </w:r>
      <w:r w:rsidRPr="00916C24">
        <w:rPr>
          <w:rFonts w:ascii="Times New Roman" w:hAnsi="Times New Roman" w:cs="Times New Roman"/>
          <w:w w:val="98"/>
          <w:sz w:val="18"/>
          <w:szCs w:val="18"/>
        </w:rPr>
        <w:t>va</w:t>
      </w:r>
      <w:r w:rsidRPr="00916C24">
        <w:rPr>
          <w:rFonts w:ascii="Times New Roman" w:hAnsi="Times New Roman" w:cs="Times New Roman"/>
          <w:w w:val="112"/>
          <w:sz w:val="18"/>
          <w:szCs w:val="18"/>
        </w:rPr>
        <w:t>t</w:t>
      </w:r>
      <w:r w:rsidRPr="00916C24">
        <w:rPr>
          <w:rFonts w:ascii="Times New Roman" w:hAnsi="Times New Roman" w:cs="Times New Roman"/>
          <w:sz w:val="18"/>
          <w:szCs w:val="18"/>
        </w:rPr>
        <w:t>ed</w:t>
      </w:r>
      <w:r w:rsidRPr="00916C24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circulating</w:t>
      </w:r>
      <w:r w:rsidRPr="00916C2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endothelin</w:t>
      </w:r>
      <w:r w:rsidRPr="00916C24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level</w:t>
      </w:r>
      <w:r w:rsidRPr="00916C24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and</w:t>
      </w:r>
      <w:r w:rsidRPr="00916C2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one</w:t>
      </w:r>
      <w:r w:rsidRPr="00916C2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of</w:t>
      </w:r>
      <w:r w:rsidRPr="00916C24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the major</w:t>
      </w:r>
      <w:r w:rsidRPr="00916C24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w w:val="95"/>
          <w:sz w:val="18"/>
          <w:szCs w:val="18"/>
        </w:rPr>
        <w:t>s</w:t>
      </w:r>
      <w:r w:rsidRPr="00916C24">
        <w:rPr>
          <w:rFonts w:ascii="Times New Roman" w:hAnsi="Times New Roman" w:cs="Times New Roman"/>
          <w:w w:val="78"/>
          <w:sz w:val="18"/>
          <w:szCs w:val="18"/>
        </w:rPr>
        <w:t>i</w:t>
      </w:r>
      <w:r w:rsidRPr="00916C24">
        <w:rPr>
          <w:rFonts w:ascii="Times New Roman" w:hAnsi="Times New Roman" w:cs="Times New Roman"/>
          <w:sz w:val="18"/>
          <w:szCs w:val="18"/>
        </w:rPr>
        <w:t>t</w:t>
      </w:r>
      <w:r w:rsidRPr="00916C24">
        <w:rPr>
          <w:rFonts w:ascii="Times New Roman" w:hAnsi="Times New Roman" w:cs="Times New Roman"/>
          <w:w w:val="98"/>
          <w:sz w:val="18"/>
          <w:szCs w:val="18"/>
        </w:rPr>
        <w:t>e</w:t>
      </w:r>
      <w:r w:rsidRPr="00916C24">
        <w:rPr>
          <w:rFonts w:ascii="Times New Roman" w:hAnsi="Times New Roman" w:cs="Times New Roman"/>
          <w:sz w:val="18"/>
          <w:szCs w:val="18"/>
        </w:rPr>
        <w:t>s</w:t>
      </w:r>
      <w:r w:rsidRPr="00916C24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for</w:t>
      </w:r>
      <w:r w:rsidRPr="00916C2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producti</w:t>
      </w:r>
      <w:r w:rsidRPr="00916C24">
        <w:rPr>
          <w:rFonts w:ascii="Times New Roman" w:hAnsi="Times New Roman" w:cs="Times New Roman"/>
          <w:spacing w:val="-1"/>
          <w:sz w:val="18"/>
          <w:szCs w:val="18"/>
        </w:rPr>
        <w:t>o</w:t>
      </w:r>
      <w:r w:rsidRPr="00916C24">
        <w:rPr>
          <w:rFonts w:ascii="Times New Roman" w:hAnsi="Times New Roman" w:cs="Times New Roman"/>
          <w:sz w:val="18"/>
          <w:szCs w:val="18"/>
        </w:rPr>
        <w:t>n</w:t>
      </w:r>
      <w:r w:rsidRPr="00916C24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of</w:t>
      </w:r>
      <w:r w:rsidRPr="00916C24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uric</w:t>
      </w:r>
      <w:r w:rsidRPr="00916C24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acid in</w:t>
      </w:r>
      <w:r w:rsidRPr="00916C24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cardiovascular</w:t>
      </w:r>
      <w:r w:rsidRPr="00916C24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system</w:t>
      </w:r>
      <w:r w:rsidRPr="00916C2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is</w:t>
      </w:r>
      <w:r w:rsidRPr="00916C24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the</w:t>
      </w:r>
      <w:r w:rsidRPr="00916C2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w w:val="104"/>
          <w:sz w:val="18"/>
          <w:szCs w:val="18"/>
        </w:rPr>
        <w:t>vess</w:t>
      </w:r>
      <w:r w:rsidRPr="00916C24">
        <w:rPr>
          <w:rFonts w:ascii="Times New Roman" w:hAnsi="Times New Roman" w:cs="Times New Roman"/>
          <w:w w:val="98"/>
          <w:sz w:val="18"/>
          <w:szCs w:val="18"/>
        </w:rPr>
        <w:t>e</w:t>
      </w:r>
      <w:r w:rsidRPr="00916C24">
        <w:rPr>
          <w:rFonts w:ascii="Times New Roman" w:hAnsi="Times New Roman" w:cs="Times New Roman"/>
          <w:w w:val="78"/>
          <w:sz w:val="18"/>
          <w:szCs w:val="18"/>
        </w:rPr>
        <w:t>l</w:t>
      </w:r>
      <w:r w:rsidRPr="00916C24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wall</w:t>
      </w:r>
      <w:r w:rsidRPr="00916C24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and</w:t>
      </w:r>
      <w:r w:rsidRPr="00916C24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particularly</w:t>
      </w:r>
      <w:r w:rsidRPr="00916C24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endothelium.</w:t>
      </w:r>
    </w:p>
    <w:p w:rsidR="00CF7C45" w:rsidRPr="00916C24" w:rsidRDefault="00CF7C45" w:rsidP="00CF7C45">
      <w:pPr>
        <w:spacing w:after="0" w:line="360" w:lineRule="auto"/>
        <w:ind w:left="144" w:right="319"/>
        <w:jc w:val="both"/>
        <w:rPr>
          <w:rFonts w:ascii="Times New Roman" w:hAnsi="Times New Roman" w:cs="Times New Roman"/>
          <w:w w:val="110"/>
          <w:position w:val="-1"/>
          <w:sz w:val="18"/>
          <w:szCs w:val="18"/>
        </w:rPr>
      </w:pPr>
      <w:r w:rsidRPr="00916C24">
        <w:rPr>
          <w:rFonts w:ascii="Times New Roman" w:hAnsi="Times New Roman" w:cs="Times New Roman"/>
          <w:b/>
          <w:sz w:val="18"/>
          <w:szCs w:val="18"/>
        </w:rPr>
        <w:t>Methodology:</w:t>
      </w:r>
      <w:r w:rsidRPr="00916C24">
        <w:rPr>
          <w:rFonts w:ascii="Times New Roman" w:hAnsi="Times New Roman" w:cs="Times New Roman"/>
          <w:sz w:val="18"/>
          <w:szCs w:val="18"/>
        </w:rPr>
        <w:t xml:space="preserve"> MI</w:t>
      </w:r>
      <w:r w:rsidRPr="00916C24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who</w:t>
      </w:r>
      <w:r w:rsidRPr="00916C24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presented</w:t>
      </w:r>
      <w:r w:rsidRPr="00916C24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to</w:t>
      </w:r>
      <w:r w:rsidRPr="00916C24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hospital within</w:t>
      </w:r>
      <w:r w:rsidRPr="00916C24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24</w:t>
      </w:r>
      <w:r w:rsidRPr="00916C2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hours</w:t>
      </w:r>
      <w:r w:rsidRPr="00916C24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of</w:t>
      </w:r>
      <w:r w:rsidRPr="00916C24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onset of</w:t>
      </w:r>
      <w:r w:rsidRPr="00916C24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sympto</w:t>
      </w:r>
      <w:r w:rsidRPr="00916C24">
        <w:rPr>
          <w:rFonts w:ascii="Times New Roman" w:hAnsi="Times New Roman" w:cs="Times New Roman"/>
          <w:spacing w:val="-1"/>
          <w:sz w:val="18"/>
          <w:szCs w:val="18"/>
        </w:rPr>
        <w:t>m</w:t>
      </w:r>
      <w:r w:rsidRPr="00916C24">
        <w:rPr>
          <w:rFonts w:ascii="Times New Roman" w:hAnsi="Times New Roman" w:cs="Times New Roman"/>
          <w:sz w:val="18"/>
          <w:szCs w:val="18"/>
        </w:rPr>
        <w:t>s</w:t>
      </w:r>
      <w:r w:rsidRPr="00916C24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were</w:t>
      </w:r>
      <w:r w:rsidRPr="00916C24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included</w:t>
      </w:r>
      <w:r w:rsidRPr="00916C24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in</w:t>
      </w:r>
      <w:r w:rsidRPr="00916C24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w w:val="103"/>
          <w:sz w:val="18"/>
          <w:szCs w:val="18"/>
        </w:rPr>
        <w:t>th</w:t>
      </w:r>
      <w:r w:rsidRPr="00916C24">
        <w:rPr>
          <w:rFonts w:ascii="Times New Roman" w:hAnsi="Times New Roman" w:cs="Times New Roman"/>
          <w:sz w:val="18"/>
          <w:szCs w:val="18"/>
        </w:rPr>
        <w:t xml:space="preserve">e </w:t>
      </w:r>
      <w:r w:rsidRPr="00916C24">
        <w:rPr>
          <w:rFonts w:ascii="Times New Roman" w:hAnsi="Times New Roman" w:cs="Times New Roman"/>
          <w:w w:val="95"/>
          <w:sz w:val="18"/>
          <w:szCs w:val="18"/>
        </w:rPr>
        <w:t>s</w:t>
      </w:r>
      <w:r w:rsidRPr="00916C24">
        <w:rPr>
          <w:rFonts w:ascii="Times New Roman" w:hAnsi="Times New Roman" w:cs="Times New Roman"/>
          <w:w w:val="103"/>
          <w:sz w:val="18"/>
          <w:szCs w:val="18"/>
        </w:rPr>
        <w:t>tudy</w:t>
      </w:r>
      <w:r w:rsidRPr="00916C24">
        <w:rPr>
          <w:rFonts w:ascii="Times New Roman" w:hAnsi="Times New Roman" w:cs="Times New Roman"/>
          <w:w w:val="61"/>
          <w:sz w:val="18"/>
          <w:szCs w:val="18"/>
        </w:rPr>
        <w:t>.</w:t>
      </w:r>
      <w:r w:rsidRPr="00916C24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Acute</w:t>
      </w:r>
      <w:r w:rsidRPr="00916C2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MI</w:t>
      </w:r>
      <w:r w:rsidRPr="00916C24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was</w:t>
      </w:r>
      <w:r w:rsidRPr="00916C2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defined</w:t>
      </w:r>
      <w:r w:rsidRPr="00916C24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w w:val="98"/>
          <w:sz w:val="18"/>
          <w:szCs w:val="18"/>
        </w:rPr>
        <w:t>a</w:t>
      </w:r>
      <w:r w:rsidRPr="00916C24">
        <w:rPr>
          <w:rFonts w:ascii="Times New Roman" w:hAnsi="Times New Roman" w:cs="Times New Roman"/>
          <w:w w:val="95"/>
          <w:sz w:val="18"/>
          <w:szCs w:val="18"/>
        </w:rPr>
        <w:t>s</w:t>
      </w:r>
      <w:r w:rsidRPr="00916C24">
        <w:rPr>
          <w:rFonts w:ascii="Times New Roman" w:hAnsi="Times New Roman" w:cs="Times New Roman"/>
          <w:w w:val="73"/>
          <w:sz w:val="18"/>
          <w:szCs w:val="18"/>
        </w:rPr>
        <w:t>,</w:t>
      </w:r>
      <w:r w:rsidRPr="00916C24">
        <w:rPr>
          <w:rFonts w:ascii="Times New Roman" w:hAnsi="Times New Roman" w:cs="Times New Roman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'incre</w:t>
      </w:r>
      <w:r w:rsidRPr="00916C24">
        <w:rPr>
          <w:rFonts w:ascii="Times New Roman" w:hAnsi="Times New Roman" w:cs="Times New Roman"/>
          <w:spacing w:val="-1"/>
          <w:sz w:val="18"/>
          <w:szCs w:val="18"/>
        </w:rPr>
        <w:t>a</w:t>
      </w:r>
      <w:r w:rsidRPr="00916C24">
        <w:rPr>
          <w:rFonts w:ascii="Times New Roman" w:hAnsi="Times New Roman" w:cs="Times New Roman"/>
          <w:sz w:val="18"/>
          <w:szCs w:val="18"/>
        </w:rPr>
        <w:t>sed</w:t>
      </w:r>
      <w:r w:rsidRPr="00916C24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myocard</w:t>
      </w:r>
      <w:r w:rsidRPr="00916C24"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916C24">
        <w:rPr>
          <w:rFonts w:ascii="Times New Roman" w:hAnsi="Times New Roman" w:cs="Times New Roman"/>
          <w:sz w:val="18"/>
          <w:szCs w:val="18"/>
        </w:rPr>
        <w:t>al</w:t>
      </w:r>
      <w:r w:rsidRPr="00916C24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enzyme</w:t>
      </w:r>
      <w:r w:rsidRPr="00916C24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concentrations</w:t>
      </w:r>
      <w:r w:rsidRPr="00916C24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 xml:space="preserve">with </w:t>
      </w:r>
      <w:r w:rsidRPr="00916C24">
        <w:rPr>
          <w:rFonts w:ascii="Times New Roman" w:hAnsi="Times New Roman" w:cs="Times New Roman"/>
          <w:w w:val="97"/>
          <w:sz w:val="18"/>
          <w:szCs w:val="18"/>
        </w:rPr>
        <w:t>typ</w:t>
      </w:r>
      <w:r w:rsidRPr="00916C24">
        <w:rPr>
          <w:rFonts w:ascii="Times New Roman" w:hAnsi="Times New Roman" w:cs="Times New Roman"/>
          <w:w w:val="78"/>
          <w:sz w:val="18"/>
          <w:szCs w:val="18"/>
        </w:rPr>
        <w:t>i</w:t>
      </w:r>
      <w:r w:rsidRPr="00916C24">
        <w:rPr>
          <w:rFonts w:ascii="Times New Roman" w:hAnsi="Times New Roman" w:cs="Times New Roman"/>
          <w:w w:val="105"/>
          <w:sz w:val="18"/>
          <w:szCs w:val="18"/>
        </w:rPr>
        <w:t>c</w:t>
      </w:r>
      <w:r w:rsidRPr="00916C24">
        <w:rPr>
          <w:rFonts w:ascii="Times New Roman" w:hAnsi="Times New Roman" w:cs="Times New Roman"/>
          <w:sz w:val="18"/>
          <w:szCs w:val="18"/>
        </w:rPr>
        <w:t>al</w:t>
      </w:r>
      <w:r w:rsidRPr="00916C24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chest</w:t>
      </w:r>
      <w:r w:rsidRPr="00916C24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pain</w:t>
      </w:r>
      <w:r w:rsidRPr="00916C2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persisting</w:t>
      </w:r>
      <w:r w:rsidRPr="00916C24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more than</w:t>
      </w:r>
      <w:r w:rsidRPr="00916C24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30</w:t>
      </w:r>
      <w:r w:rsidRPr="00916C24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minu</w:t>
      </w:r>
      <w:r w:rsidRPr="00916C24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916C24">
        <w:rPr>
          <w:rFonts w:ascii="Times New Roman" w:hAnsi="Times New Roman" w:cs="Times New Roman"/>
          <w:sz w:val="18"/>
          <w:szCs w:val="18"/>
        </w:rPr>
        <w:t>es</w:t>
      </w:r>
      <w:r w:rsidRPr="00916C24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or</w:t>
      </w:r>
      <w:r w:rsidRPr="00916C24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w w:val="98"/>
          <w:sz w:val="18"/>
          <w:szCs w:val="18"/>
        </w:rPr>
        <w:t>e</w:t>
      </w:r>
      <w:r w:rsidRPr="00916C24">
        <w:rPr>
          <w:rFonts w:ascii="Times New Roman" w:hAnsi="Times New Roman" w:cs="Times New Roman"/>
          <w:w w:val="78"/>
          <w:sz w:val="18"/>
          <w:szCs w:val="18"/>
        </w:rPr>
        <w:t>l</w:t>
      </w:r>
      <w:r w:rsidRPr="00916C24">
        <w:rPr>
          <w:rFonts w:ascii="Times New Roman" w:hAnsi="Times New Roman" w:cs="Times New Roman"/>
          <w:w w:val="101"/>
          <w:sz w:val="18"/>
          <w:szCs w:val="18"/>
        </w:rPr>
        <w:t>ectro</w:t>
      </w:r>
      <w:r w:rsidRPr="00916C24">
        <w:rPr>
          <w:rFonts w:ascii="Times New Roman" w:hAnsi="Times New Roman" w:cs="Times New Roman"/>
          <w:spacing w:val="-1"/>
          <w:w w:val="101"/>
          <w:sz w:val="18"/>
          <w:szCs w:val="18"/>
        </w:rPr>
        <w:t>c</w:t>
      </w:r>
      <w:r w:rsidRPr="00916C24">
        <w:rPr>
          <w:rFonts w:ascii="Times New Roman" w:hAnsi="Times New Roman" w:cs="Times New Roman"/>
          <w:w w:val="103"/>
          <w:sz w:val="18"/>
          <w:szCs w:val="18"/>
        </w:rPr>
        <w:t>ar</w:t>
      </w:r>
      <w:r w:rsidRPr="00916C24">
        <w:rPr>
          <w:rFonts w:ascii="Times New Roman" w:hAnsi="Times New Roman" w:cs="Times New Roman"/>
          <w:w w:val="99"/>
          <w:sz w:val="18"/>
          <w:szCs w:val="18"/>
        </w:rPr>
        <w:t>di</w:t>
      </w:r>
      <w:r w:rsidRPr="00916C24">
        <w:rPr>
          <w:rFonts w:ascii="Times New Roman" w:hAnsi="Times New Roman" w:cs="Times New Roman"/>
          <w:w w:val="92"/>
          <w:sz w:val="18"/>
          <w:szCs w:val="18"/>
        </w:rPr>
        <w:t>o</w:t>
      </w:r>
      <w:r w:rsidRPr="00916C24">
        <w:rPr>
          <w:rFonts w:ascii="Times New Roman" w:hAnsi="Times New Roman" w:cs="Times New Roman"/>
          <w:w w:val="104"/>
          <w:sz w:val="18"/>
          <w:szCs w:val="18"/>
        </w:rPr>
        <w:t>gr</w:t>
      </w:r>
      <w:r w:rsidRPr="00916C24">
        <w:rPr>
          <w:rFonts w:ascii="Times New Roman" w:hAnsi="Times New Roman" w:cs="Times New Roman"/>
          <w:w w:val="98"/>
          <w:sz w:val="18"/>
          <w:szCs w:val="18"/>
        </w:rPr>
        <w:t>ap</w:t>
      </w:r>
      <w:r w:rsidRPr="00916C24">
        <w:rPr>
          <w:rFonts w:ascii="Times New Roman" w:hAnsi="Times New Roman" w:cs="Times New Roman"/>
          <w:w w:val="99"/>
          <w:sz w:val="18"/>
          <w:szCs w:val="18"/>
        </w:rPr>
        <w:t>hi</w:t>
      </w:r>
      <w:r w:rsidRPr="00916C24">
        <w:rPr>
          <w:rFonts w:ascii="Times New Roman" w:hAnsi="Times New Roman" w:cs="Times New Roman"/>
          <w:sz w:val="18"/>
          <w:szCs w:val="18"/>
        </w:rPr>
        <w:t>c</w:t>
      </w:r>
      <w:r w:rsidRPr="00916C24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w w:val="98"/>
          <w:sz w:val="18"/>
          <w:szCs w:val="18"/>
        </w:rPr>
        <w:t>c</w:t>
      </w:r>
      <w:r w:rsidRPr="00916C24">
        <w:rPr>
          <w:rFonts w:ascii="Times New Roman" w:hAnsi="Times New Roman" w:cs="Times New Roman"/>
          <w:w w:val="105"/>
          <w:sz w:val="18"/>
          <w:szCs w:val="18"/>
        </w:rPr>
        <w:t>han</w:t>
      </w:r>
      <w:r w:rsidRPr="00916C24">
        <w:rPr>
          <w:rFonts w:ascii="Times New Roman" w:hAnsi="Times New Roman" w:cs="Times New Roman"/>
          <w:sz w:val="18"/>
          <w:szCs w:val="18"/>
        </w:rPr>
        <w:t>ges (incl</w:t>
      </w:r>
      <w:r w:rsidRPr="00916C24">
        <w:rPr>
          <w:rFonts w:ascii="Times New Roman" w:hAnsi="Times New Roman" w:cs="Times New Roman"/>
          <w:spacing w:val="-1"/>
          <w:sz w:val="18"/>
          <w:szCs w:val="18"/>
        </w:rPr>
        <w:t>u</w:t>
      </w:r>
      <w:r w:rsidRPr="00916C24">
        <w:rPr>
          <w:rFonts w:ascii="Times New Roman" w:hAnsi="Times New Roman" w:cs="Times New Roman"/>
          <w:sz w:val="18"/>
          <w:szCs w:val="18"/>
        </w:rPr>
        <w:t>ding</w:t>
      </w:r>
      <w:r w:rsidRPr="00916C24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ischemic</w:t>
      </w:r>
      <w:r w:rsidRPr="00916C24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ST-segment</w:t>
      </w:r>
      <w:r w:rsidRPr="00916C24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w w:val="98"/>
          <w:sz w:val="18"/>
          <w:szCs w:val="18"/>
        </w:rPr>
        <w:t>de</w:t>
      </w:r>
      <w:r w:rsidRPr="00916C24">
        <w:rPr>
          <w:rFonts w:ascii="Times New Roman" w:hAnsi="Times New Roman" w:cs="Times New Roman"/>
          <w:w w:val="104"/>
          <w:sz w:val="18"/>
          <w:szCs w:val="18"/>
        </w:rPr>
        <w:t>pre</w:t>
      </w:r>
      <w:r w:rsidRPr="00916C24">
        <w:rPr>
          <w:rFonts w:ascii="Times New Roman" w:hAnsi="Times New Roman" w:cs="Times New Roman"/>
          <w:w w:val="99"/>
          <w:sz w:val="18"/>
          <w:szCs w:val="18"/>
        </w:rPr>
        <w:t>ss</w:t>
      </w:r>
      <w:r w:rsidRPr="00916C24">
        <w:rPr>
          <w:rFonts w:ascii="Times New Roman" w:hAnsi="Times New Roman" w:cs="Times New Roman"/>
          <w:w w:val="89"/>
          <w:sz w:val="18"/>
          <w:szCs w:val="18"/>
        </w:rPr>
        <w:t>i</w:t>
      </w:r>
      <w:r w:rsidRPr="00916C24">
        <w:rPr>
          <w:rFonts w:ascii="Times New Roman" w:hAnsi="Times New Roman" w:cs="Times New Roman"/>
          <w:w w:val="92"/>
          <w:sz w:val="18"/>
          <w:szCs w:val="18"/>
        </w:rPr>
        <w:t>o</w:t>
      </w:r>
      <w:r w:rsidRPr="00916C24">
        <w:rPr>
          <w:rFonts w:ascii="Times New Roman" w:hAnsi="Times New Roman" w:cs="Times New Roman"/>
          <w:w w:val="98"/>
          <w:sz w:val="18"/>
          <w:szCs w:val="18"/>
        </w:rPr>
        <w:t>n</w:t>
      </w:r>
      <w:r w:rsidRPr="00916C24">
        <w:rPr>
          <w:rFonts w:ascii="Times New Roman" w:hAnsi="Times New Roman" w:cs="Times New Roman"/>
          <w:w w:val="73"/>
          <w:sz w:val="18"/>
          <w:szCs w:val="18"/>
        </w:rPr>
        <w:t>,</w:t>
      </w:r>
      <w:r w:rsidRPr="00916C24">
        <w:rPr>
          <w:rFonts w:ascii="Times New Roman" w:hAnsi="Times New Roman" w:cs="Times New Roman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ST-segment</w:t>
      </w:r>
      <w:r w:rsidRPr="00916C24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el</w:t>
      </w:r>
      <w:r w:rsidRPr="00916C24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916C24">
        <w:rPr>
          <w:rFonts w:ascii="Times New Roman" w:hAnsi="Times New Roman" w:cs="Times New Roman"/>
          <w:sz w:val="18"/>
          <w:szCs w:val="18"/>
        </w:rPr>
        <w:t>vat</w:t>
      </w:r>
      <w:r w:rsidRPr="00916C24"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916C24">
        <w:rPr>
          <w:rFonts w:ascii="Times New Roman" w:hAnsi="Times New Roman" w:cs="Times New Roman"/>
          <w:sz w:val="18"/>
          <w:szCs w:val="18"/>
        </w:rPr>
        <w:t>on</w:t>
      </w:r>
      <w:r w:rsidRPr="00916C24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or</w:t>
      </w:r>
      <w:r w:rsidRPr="00916C24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pathologic</w:t>
      </w:r>
      <w:r w:rsidRPr="00916C24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Q waves).</w:t>
      </w:r>
      <w:r w:rsidRPr="00916C24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Increas</w:t>
      </w:r>
      <w:r w:rsidRPr="00916C24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916C24">
        <w:rPr>
          <w:rFonts w:ascii="Times New Roman" w:hAnsi="Times New Roman" w:cs="Times New Roman"/>
          <w:sz w:val="18"/>
          <w:szCs w:val="18"/>
        </w:rPr>
        <w:t>d enzyme</w:t>
      </w:r>
      <w:r w:rsidRPr="00916C24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concentrations</w:t>
      </w:r>
      <w:r w:rsidRPr="00916C2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were</w:t>
      </w:r>
      <w:r w:rsidRPr="00916C24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defined</w:t>
      </w:r>
      <w:r w:rsidRPr="00916C24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as</w:t>
      </w:r>
      <w:r w:rsidRPr="00916C24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peak</w:t>
      </w:r>
      <w:r w:rsidRPr="00916C24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creati</w:t>
      </w:r>
      <w:r w:rsidRPr="00916C24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916C24">
        <w:rPr>
          <w:rFonts w:ascii="Times New Roman" w:hAnsi="Times New Roman" w:cs="Times New Roman"/>
          <w:sz w:val="18"/>
          <w:szCs w:val="18"/>
        </w:rPr>
        <w:t>e</w:t>
      </w:r>
      <w:r w:rsidRPr="00916C24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w w:val="104"/>
          <w:sz w:val="18"/>
          <w:szCs w:val="18"/>
        </w:rPr>
        <w:t>ph</w:t>
      </w:r>
      <w:r w:rsidRPr="00916C24">
        <w:rPr>
          <w:rFonts w:ascii="Times New Roman" w:hAnsi="Times New Roman" w:cs="Times New Roman"/>
          <w:w w:val="101"/>
          <w:sz w:val="18"/>
          <w:szCs w:val="18"/>
        </w:rPr>
        <w:t>os</w:t>
      </w:r>
      <w:r w:rsidRPr="00916C24">
        <w:rPr>
          <w:rFonts w:ascii="Times New Roman" w:hAnsi="Times New Roman" w:cs="Times New Roman"/>
          <w:w w:val="104"/>
          <w:sz w:val="18"/>
          <w:szCs w:val="18"/>
        </w:rPr>
        <w:t>ph</w:t>
      </w:r>
      <w:r w:rsidRPr="00916C24">
        <w:rPr>
          <w:rFonts w:ascii="Times New Roman" w:hAnsi="Times New Roman" w:cs="Times New Roman"/>
          <w:w w:val="98"/>
          <w:sz w:val="18"/>
          <w:szCs w:val="18"/>
        </w:rPr>
        <w:t>o</w:t>
      </w:r>
      <w:r w:rsidRPr="00916C24">
        <w:rPr>
          <w:rFonts w:ascii="Times New Roman" w:hAnsi="Times New Roman" w:cs="Times New Roman"/>
          <w:w w:val="104"/>
          <w:sz w:val="18"/>
          <w:szCs w:val="18"/>
        </w:rPr>
        <w:t>kinas</w:t>
      </w:r>
      <w:r w:rsidRPr="00916C24">
        <w:rPr>
          <w:rFonts w:ascii="Times New Roman" w:hAnsi="Times New Roman" w:cs="Times New Roman"/>
          <w:sz w:val="18"/>
          <w:szCs w:val="18"/>
        </w:rPr>
        <w:t xml:space="preserve">e </w:t>
      </w:r>
      <w:r w:rsidRPr="00916C24">
        <w:rPr>
          <w:rFonts w:ascii="Times New Roman" w:hAnsi="Times New Roman" w:cs="Times New Roman"/>
          <w:w w:val="78"/>
          <w:position w:val="-1"/>
          <w:sz w:val="18"/>
          <w:szCs w:val="18"/>
        </w:rPr>
        <w:t>l</w:t>
      </w:r>
      <w:r w:rsidRPr="00916C24">
        <w:rPr>
          <w:rFonts w:ascii="Times New Roman" w:hAnsi="Times New Roman" w:cs="Times New Roman"/>
          <w:position w:val="-1"/>
          <w:sz w:val="18"/>
          <w:szCs w:val="18"/>
        </w:rPr>
        <w:t>eve</w:t>
      </w:r>
      <w:r w:rsidRPr="00916C24">
        <w:rPr>
          <w:rFonts w:ascii="Times New Roman" w:hAnsi="Times New Roman" w:cs="Times New Roman"/>
          <w:w w:val="89"/>
          <w:position w:val="-1"/>
          <w:sz w:val="18"/>
          <w:szCs w:val="18"/>
        </w:rPr>
        <w:t>l</w:t>
      </w:r>
      <w:r w:rsidRPr="00916C24">
        <w:rPr>
          <w:rFonts w:ascii="Times New Roman" w:hAnsi="Times New Roman" w:cs="Times New Roman"/>
          <w:spacing w:val="15"/>
          <w:position w:val="-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position w:val="-1"/>
          <w:sz w:val="18"/>
          <w:szCs w:val="18"/>
        </w:rPr>
        <w:t>more</w:t>
      </w:r>
      <w:r w:rsidRPr="00916C24">
        <w:rPr>
          <w:rFonts w:ascii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position w:val="-1"/>
          <w:sz w:val="18"/>
          <w:szCs w:val="18"/>
        </w:rPr>
        <w:t>than</w:t>
      </w:r>
      <w:r w:rsidRPr="00916C24">
        <w:rPr>
          <w:rFonts w:ascii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position w:val="-1"/>
          <w:sz w:val="18"/>
          <w:szCs w:val="18"/>
        </w:rPr>
        <w:t>2</w:t>
      </w:r>
      <w:r w:rsidRPr="00916C24">
        <w:rPr>
          <w:rFonts w:ascii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position w:val="-1"/>
          <w:sz w:val="18"/>
          <w:szCs w:val="18"/>
        </w:rPr>
        <w:t>ti</w:t>
      </w:r>
      <w:r w:rsidRPr="00916C24">
        <w:rPr>
          <w:rFonts w:ascii="Times New Roman" w:hAnsi="Times New Roman" w:cs="Times New Roman"/>
          <w:spacing w:val="-1"/>
          <w:position w:val="-1"/>
          <w:sz w:val="18"/>
          <w:szCs w:val="18"/>
        </w:rPr>
        <w:t>m</w:t>
      </w:r>
      <w:r w:rsidRPr="00916C24">
        <w:rPr>
          <w:rFonts w:ascii="Times New Roman" w:hAnsi="Times New Roman" w:cs="Times New Roman"/>
          <w:position w:val="-1"/>
          <w:sz w:val="18"/>
          <w:szCs w:val="18"/>
        </w:rPr>
        <w:t>es</w:t>
      </w:r>
      <w:r w:rsidRPr="00916C24">
        <w:rPr>
          <w:rFonts w:ascii="Times New Roman" w:hAnsi="Times New Roman" w:cs="Times New Roman"/>
          <w:spacing w:val="-11"/>
          <w:position w:val="-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position w:val="-1"/>
          <w:sz w:val="18"/>
          <w:szCs w:val="18"/>
        </w:rPr>
        <w:t>upper</w:t>
      </w:r>
      <w:r w:rsidRPr="00916C24">
        <w:rPr>
          <w:rFonts w:ascii="Times New Roman" w:hAnsi="Times New Roman" w:cs="Times New Roman"/>
          <w:spacing w:val="6"/>
          <w:position w:val="-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position w:val="-1"/>
          <w:sz w:val="18"/>
          <w:szCs w:val="18"/>
        </w:rPr>
        <w:t>limit</w:t>
      </w:r>
      <w:r w:rsidRPr="00916C24">
        <w:rPr>
          <w:rFonts w:ascii="Times New Roman" w:hAnsi="Times New Roman" w:cs="Times New Roman"/>
          <w:spacing w:val="5"/>
          <w:position w:val="-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position w:val="-1"/>
          <w:sz w:val="18"/>
          <w:szCs w:val="18"/>
        </w:rPr>
        <w:t>of</w:t>
      </w:r>
      <w:r w:rsidRPr="00916C24">
        <w:rPr>
          <w:rFonts w:ascii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w w:val="104"/>
          <w:position w:val="-1"/>
          <w:sz w:val="18"/>
          <w:szCs w:val="18"/>
        </w:rPr>
        <w:t>n</w:t>
      </w:r>
      <w:r w:rsidRPr="00916C24">
        <w:rPr>
          <w:rFonts w:ascii="Times New Roman" w:hAnsi="Times New Roman" w:cs="Times New Roman"/>
          <w:w w:val="98"/>
          <w:position w:val="-1"/>
          <w:sz w:val="18"/>
          <w:szCs w:val="18"/>
        </w:rPr>
        <w:t>o</w:t>
      </w:r>
      <w:r w:rsidRPr="00916C24">
        <w:rPr>
          <w:rFonts w:ascii="Times New Roman" w:hAnsi="Times New Roman" w:cs="Times New Roman"/>
          <w:w w:val="103"/>
          <w:position w:val="-1"/>
          <w:sz w:val="18"/>
          <w:szCs w:val="18"/>
        </w:rPr>
        <w:t>rma</w:t>
      </w:r>
      <w:r w:rsidRPr="00916C24">
        <w:rPr>
          <w:rFonts w:ascii="Times New Roman" w:hAnsi="Times New Roman" w:cs="Times New Roman"/>
          <w:w w:val="89"/>
          <w:position w:val="-1"/>
          <w:sz w:val="18"/>
          <w:szCs w:val="18"/>
        </w:rPr>
        <w:t>l</w:t>
      </w:r>
      <w:r w:rsidRPr="00916C24">
        <w:rPr>
          <w:rFonts w:ascii="Times New Roman" w:hAnsi="Times New Roman" w:cs="Times New Roman"/>
          <w:w w:val="110"/>
          <w:position w:val="-1"/>
          <w:sz w:val="18"/>
          <w:szCs w:val="18"/>
        </w:rPr>
        <w:t>.</w:t>
      </w:r>
    </w:p>
    <w:p w:rsidR="00CF7C45" w:rsidRPr="00916C24" w:rsidRDefault="00CF7C45" w:rsidP="00CF7C45">
      <w:pPr>
        <w:spacing w:after="0" w:line="360" w:lineRule="auto"/>
        <w:ind w:left="144" w:right="31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16C24">
        <w:rPr>
          <w:rFonts w:ascii="Times New Roman" w:hAnsi="Times New Roman" w:cs="Times New Roman"/>
          <w:b/>
          <w:sz w:val="18"/>
          <w:szCs w:val="18"/>
        </w:rPr>
        <w:t xml:space="preserve">Results:  </w:t>
      </w:r>
      <w:r w:rsidRPr="00916C24">
        <w:rPr>
          <w:rFonts w:ascii="Times New Roman" w:hAnsi="Times New Roman" w:cs="Times New Roman"/>
          <w:sz w:val="18"/>
          <w:szCs w:val="18"/>
        </w:rPr>
        <w:t>It is</w:t>
      </w:r>
      <w:r w:rsidRPr="00916C24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 xml:space="preserve">observed </w:t>
      </w:r>
      <w:r w:rsidRPr="00916C24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that</w:t>
      </w:r>
      <w:r w:rsidRPr="00916C24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there</w:t>
      </w:r>
      <w:r w:rsidRPr="00916C24">
        <w:rPr>
          <w:rFonts w:ascii="Times New Roman" w:hAnsi="Times New Roman" w:cs="Times New Roman"/>
          <w:spacing w:val="53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is</w:t>
      </w:r>
      <w:r w:rsidRPr="00916C24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no</w:t>
      </w:r>
      <w:r w:rsidRPr="00916C24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 xml:space="preserve">correlation </w:t>
      </w:r>
      <w:r w:rsidRPr="00916C24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 xml:space="preserve">between </w:t>
      </w:r>
      <w:r w:rsidRPr="00916C24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 xml:space="preserve">serum </w:t>
      </w:r>
      <w:r w:rsidRPr="00916C24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uric</w:t>
      </w:r>
      <w:r w:rsidRPr="00916C24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acid</w:t>
      </w:r>
      <w:r w:rsidRPr="00916C24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level after</w:t>
      </w:r>
      <w:r w:rsidRPr="00916C24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acute</w:t>
      </w:r>
      <w:r w:rsidRPr="00916C24">
        <w:rPr>
          <w:rFonts w:ascii="Times New Roman" w:hAnsi="Times New Roman" w:cs="Times New Roman"/>
          <w:spacing w:val="50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 xml:space="preserve">myocardial </w:t>
      </w:r>
      <w:r w:rsidRPr="00916C24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 xml:space="preserve">infarction </w:t>
      </w:r>
      <w:r w:rsidRPr="00916C24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and</w:t>
      </w:r>
      <w:r w:rsidRPr="00916C24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sex</w:t>
      </w:r>
      <w:r w:rsidRPr="00916C24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of</w:t>
      </w:r>
      <w:r w:rsidRPr="00916C24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the</w:t>
      </w:r>
      <w:r w:rsidRPr="00916C24">
        <w:rPr>
          <w:rFonts w:ascii="Times New Roman" w:hAnsi="Times New Roman" w:cs="Times New Roman"/>
          <w:spacing w:val="5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w w:val="109"/>
          <w:sz w:val="18"/>
          <w:szCs w:val="18"/>
        </w:rPr>
        <w:t>patient</w:t>
      </w:r>
      <w:r w:rsidRPr="00916C24">
        <w:rPr>
          <w:rFonts w:ascii="Times New Roman" w:hAnsi="Times New Roman" w:cs="Times New Roman"/>
          <w:spacing w:val="-1"/>
          <w:w w:val="109"/>
          <w:sz w:val="18"/>
          <w:szCs w:val="18"/>
        </w:rPr>
        <w:t>s</w:t>
      </w:r>
      <w:r w:rsidRPr="00916C24">
        <w:rPr>
          <w:rFonts w:ascii="Times New Roman" w:hAnsi="Times New Roman" w:cs="Times New Roman"/>
          <w:w w:val="51"/>
          <w:sz w:val="18"/>
          <w:szCs w:val="18"/>
        </w:rPr>
        <w:t>.</w:t>
      </w:r>
    </w:p>
    <w:p w:rsidR="00CF7C45" w:rsidRPr="00916C24" w:rsidRDefault="00CF7C45" w:rsidP="00CF7C45">
      <w:pPr>
        <w:pBdr>
          <w:bottom w:val="single" w:sz="6" w:space="1" w:color="auto"/>
        </w:pBdr>
        <w:spacing w:after="0" w:line="360" w:lineRule="auto"/>
        <w:ind w:left="144" w:right="319"/>
        <w:jc w:val="both"/>
        <w:rPr>
          <w:rFonts w:ascii="Times New Roman" w:hAnsi="Times New Roman" w:cs="Times New Roman"/>
          <w:w w:val="51"/>
          <w:sz w:val="18"/>
          <w:szCs w:val="18"/>
        </w:rPr>
      </w:pPr>
      <w:r w:rsidRPr="00916C24">
        <w:rPr>
          <w:rFonts w:ascii="Times New Roman" w:hAnsi="Times New Roman" w:cs="Times New Roman"/>
          <w:b/>
          <w:w w:val="99"/>
          <w:sz w:val="18"/>
          <w:szCs w:val="18"/>
        </w:rPr>
        <w:t xml:space="preserve">Conclusion: </w:t>
      </w:r>
      <w:r w:rsidRPr="00916C24">
        <w:rPr>
          <w:rFonts w:ascii="Times New Roman" w:hAnsi="Times New Roman" w:cs="Times New Roman"/>
          <w:sz w:val="18"/>
          <w:szCs w:val="18"/>
        </w:rPr>
        <w:t>It is</w:t>
      </w:r>
      <w:r w:rsidRPr="00916C24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 xml:space="preserve">observed </w:t>
      </w:r>
      <w:r w:rsidRPr="00916C24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that</w:t>
      </w:r>
      <w:r w:rsidRPr="00916C24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there</w:t>
      </w:r>
      <w:r w:rsidRPr="00916C24">
        <w:rPr>
          <w:rFonts w:ascii="Times New Roman" w:hAnsi="Times New Roman" w:cs="Times New Roman"/>
          <w:spacing w:val="53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is</w:t>
      </w:r>
      <w:r w:rsidRPr="00916C24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no</w:t>
      </w:r>
      <w:r w:rsidRPr="00916C24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 xml:space="preserve">correlation </w:t>
      </w:r>
      <w:r w:rsidRPr="00916C24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 xml:space="preserve">between </w:t>
      </w:r>
      <w:r w:rsidRPr="00916C24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 xml:space="preserve">serum </w:t>
      </w:r>
      <w:r w:rsidRPr="00916C24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uric</w:t>
      </w:r>
      <w:r w:rsidRPr="00916C24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acid</w:t>
      </w:r>
      <w:r w:rsidRPr="00916C24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level after</w:t>
      </w:r>
      <w:r w:rsidRPr="00916C24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acute</w:t>
      </w:r>
      <w:r w:rsidRPr="00916C24">
        <w:rPr>
          <w:rFonts w:ascii="Times New Roman" w:hAnsi="Times New Roman" w:cs="Times New Roman"/>
          <w:spacing w:val="50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 xml:space="preserve">myocardial </w:t>
      </w:r>
      <w:r w:rsidRPr="00916C24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 xml:space="preserve">infarction </w:t>
      </w:r>
      <w:r w:rsidRPr="00916C24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and</w:t>
      </w:r>
      <w:r w:rsidRPr="00916C24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sex</w:t>
      </w:r>
      <w:r w:rsidRPr="00916C24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of</w:t>
      </w:r>
      <w:r w:rsidRPr="00916C24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sz w:val="18"/>
          <w:szCs w:val="18"/>
        </w:rPr>
        <w:t>the</w:t>
      </w:r>
      <w:r w:rsidRPr="00916C24">
        <w:rPr>
          <w:rFonts w:ascii="Times New Roman" w:hAnsi="Times New Roman" w:cs="Times New Roman"/>
          <w:spacing w:val="51"/>
          <w:sz w:val="18"/>
          <w:szCs w:val="18"/>
        </w:rPr>
        <w:t xml:space="preserve"> </w:t>
      </w:r>
      <w:r w:rsidRPr="00916C24">
        <w:rPr>
          <w:rFonts w:ascii="Times New Roman" w:hAnsi="Times New Roman" w:cs="Times New Roman"/>
          <w:w w:val="109"/>
          <w:sz w:val="18"/>
          <w:szCs w:val="18"/>
        </w:rPr>
        <w:t>patient</w:t>
      </w:r>
      <w:r w:rsidRPr="00916C24">
        <w:rPr>
          <w:rFonts w:ascii="Times New Roman" w:hAnsi="Times New Roman" w:cs="Times New Roman"/>
          <w:spacing w:val="-1"/>
          <w:w w:val="109"/>
          <w:sz w:val="18"/>
          <w:szCs w:val="18"/>
        </w:rPr>
        <w:t>s</w:t>
      </w:r>
      <w:r w:rsidRPr="00916C24">
        <w:rPr>
          <w:rFonts w:ascii="Times New Roman" w:hAnsi="Times New Roman" w:cs="Times New Roman"/>
          <w:w w:val="51"/>
          <w:sz w:val="18"/>
          <w:szCs w:val="18"/>
        </w:rPr>
        <w:t>.</w:t>
      </w:r>
    </w:p>
    <w:p w:rsidR="00CF7C45" w:rsidRPr="00F65502" w:rsidRDefault="00CF7C45" w:rsidP="00CF7C45">
      <w:pPr>
        <w:spacing w:after="0" w:line="360" w:lineRule="auto"/>
        <w:ind w:left="144" w:right="7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6E32" w:rsidRPr="009B1BC1" w:rsidRDefault="00E26E32" w:rsidP="00CF7C45">
      <w:pPr>
        <w:spacing w:after="0" w:line="360" w:lineRule="auto"/>
        <w:ind w:left="144"/>
        <w:jc w:val="both"/>
        <w:rPr>
          <w:szCs w:val="20"/>
        </w:rPr>
      </w:pPr>
    </w:p>
    <w:sectPr w:rsidR="00E26E32" w:rsidRPr="009B1BC1" w:rsidSect="00A65ED8">
      <w:footerReference w:type="default" r:id="rId7"/>
      <w:pgSz w:w="12240" w:h="15840"/>
      <w:pgMar w:top="1440" w:right="1440" w:bottom="144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2CB" w:rsidRDefault="004862CB" w:rsidP="0088435A">
      <w:pPr>
        <w:spacing w:after="0" w:line="240" w:lineRule="auto"/>
      </w:pPr>
      <w:r>
        <w:separator/>
      </w:r>
    </w:p>
  </w:endnote>
  <w:endnote w:type="continuationSeparator" w:id="1">
    <w:p w:rsidR="004862CB" w:rsidRDefault="004862CB" w:rsidP="0088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24" w:rsidRDefault="00916C24" w:rsidP="004E5515">
    <w:pPr>
      <w:pStyle w:val="Footer"/>
      <w:jc w:val="center"/>
    </w:pPr>
    <w:r>
      <w:rPr>
        <w:sz w:val="0"/>
        <w:szCs w:val="0"/>
      </w:rPr>
      <w:tab/>
    </w:r>
  </w:p>
  <w:p w:rsidR="00C76891" w:rsidRDefault="00C76891" w:rsidP="00916C24">
    <w:pPr>
      <w:tabs>
        <w:tab w:val="left" w:pos="2702"/>
      </w:tabs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2CB" w:rsidRDefault="004862CB" w:rsidP="0088435A">
      <w:pPr>
        <w:spacing w:after="0" w:line="240" w:lineRule="auto"/>
      </w:pPr>
      <w:r>
        <w:separator/>
      </w:r>
    </w:p>
  </w:footnote>
  <w:footnote w:type="continuationSeparator" w:id="1">
    <w:p w:rsidR="004862CB" w:rsidRDefault="004862CB" w:rsidP="0088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FD0"/>
    <w:multiLevelType w:val="hybridMultilevel"/>
    <w:tmpl w:val="2CB0C12E"/>
    <w:lvl w:ilvl="0" w:tplc="53EE54D6">
      <w:start w:val="1"/>
      <w:numFmt w:val="decimal"/>
      <w:lvlText w:val="%1."/>
      <w:lvlJc w:val="left"/>
      <w:pPr>
        <w:ind w:left="720" w:hanging="360"/>
      </w:pPr>
      <w:rPr>
        <w:rFonts w:hint="default"/>
        <w:color w:val="01010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4FD2"/>
    <w:multiLevelType w:val="hybridMultilevel"/>
    <w:tmpl w:val="F194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871EB"/>
    <w:multiLevelType w:val="hybridMultilevel"/>
    <w:tmpl w:val="7C3EF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86A61"/>
    <w:multiLevelType w:val="multilevel"/>
    <w:tmpl w:val="95BC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0C56695"/>
    <w:multiLevelType w:val="hybridMultilevel"/>
    <w:tmpl w:val="F408A258"/>
    <w:lvl w:ilvl="0" w:tplc="43BC0A9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73405"/>
    <w:multiLevelType w:val="hybridMultilevel"/>
    <w:tmpl w:val="1F7C37FA"/>
    <w:lvl w:ilvl="0" w:tplc="CFE06842">
      <w:start w:val="1"/>
      <w:numFmt w:val="decimal"/>
      <w:lvlText w:val="%1."/>
      <w:lvlJc w:val="left"/>
      <w:pPr>
        <w:ind w:left="720" w:hanging="360"/>
      </w:pPr>
      <w:rPr>
        <w:rFonts w:hint="default"/>
        <w:color w:val="01010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E3E41"/>
    <w:multiLevelType w:val="hybridMultilevel"/>
    <w:tmpl w:val="5D2AB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savePreviewPicture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8526C3"/>
    <w:rsid w:val="000061B3"/>
    <w:rsid w:val="0006104F"/>
    <w:rsid w:val="00093352"/>
    <w:rsid w:val="000C01B5"/>
    <w:rsid w:val="00134F02"/>
    <w:rsid w:val="0018725A"/>
    <w:rsid w:val="001B7FF5"/>
    <w:rsid w:val="001D6145"/>
    <w:rsid w:val="001E2948"/>
    <w:rsid w:val="00206F73"/>
    <w:rsid w:val="00252273"/>
    <w:rsid w:val="00274F00"/>
    <w:rsid w:val="002E7F03"/>
    <w:rsid w:val="003066B1"/>
    <w:rsid w:val="00323AFE"/>
    <w:rsid w:val="00342220"/>
    <w:rsid w:val="003B0C42"/>
    <w:rsid w:val="004862CB"/>
    <w:rsid w:val="00494B0E"/>
    <w:rsid w:val="00497815"/>
    <w:rsid w:val="004E5515"/>
    <w:rsid w:val="004E72AF"/>
    <w:rsid w:val="004F6647"/>
    <w:rsid w:val="00521001"/>
    <w:rsid w:val="005711E2"/>
    <w:rsid w:val="00586F87"/>
    <w:rsid w:val="005A797A"/>
    <w:rsid w:val="005B330C"/>
    <w:rsid w:val="005C342B"/>
    <w:rsid w:val="005D2AFD"/>
    <w:rsid w:val="00636CA6"/>
    <w:rsid w:val="00773837"/>
    <w:rsid w:val="0078249F"/>
    <w:rsid w:val="007A5263"/>
    <w:rsid w:val="007C3B1D"/>
    <w:rsid w:val="007C6CC8"/>
    <w:rsid w:val="00816A59"/>
    <w:rsid w:val="0084034A"/>
    <w:rsid w:val="008526C3"/>
    <w:rsid w:val="00873B72"/>
    <w:rsid w:val="0088435A"/>
    <w:rsid w:val="00892B04"/>
    <w:rsid w:val="008A3BB7"/>
    <w:rsid w:val="008D692B"/>
    <w:rsid w:val="00916C24"/>
    <w:rsid w:val="00933BCB"/>
    <w:rsid w:val="00934AB4"/>
    <w:rsid w:val="00953258"/>
    <w:rsid w:val="009548A4"/>
    <w:rsid w:val="00981807"/>
    <w:rsid w:val="0099569B"/>
    <w:rsid w:val="009B1BC1"/>
    <w:rsid w:val="009D4D97"/>
    <w:rsid w:val="009E723C"/>
    <w:rsid w:val="00A02C0E"/>
    <w:rsid w:val="00A45CD6"/>
    <w:rsid w:val="00A576C6"/>
    <w:rsid w:val="00A65ED8"/>
    <w:rsid w:val="00A83F59"/>
    <w:rsid w:val="00AA7176"/>
    <w:rsid w:val="00AB382F"/>
    <w:rsid w:val="00AE3137"/>
    <w:rsid w:val="00B10339"/>
    <w:rsid w:val="00B24E40"/>
    <w:rsid w:val="00B365A3"/>
    <w:rsid w:val="00B4614C"/>
    <w:rsid w:val="00BB3EDE"/>
    <w:rsid w:val="00BD77E4"/>
    <w:rsid w:val="00C4223F"/>
    <w:rsid w:val="00C76891"/>
    <w:rsid w:val="00C86E47"/>
    <w:rsid w:val="00C937AF"/>
    <w:rsid w:val="00CA0899"/>
    <w:rsid w:val="00CD701A"/>
    <w:rsid w:val="00CE139D"/>
    <w:rsid w:val="00CF7C45"/>
    <w:rsid w:val="00D36740"/>
    <w:rsid w:val="00D503F8"/>
    <w:rsid w:val="00E2259E"/>
    <w:rsid w:val="00E26E32"/>
    <w:rsid w:val="00EC423B"/>
    <w:rsid w:val="00F212F6"/>
    <w:rsid w:val="00F3740A"/>
    <w:rsid w:val="00F37947"/>
    <w:rsid w:val="00F53393"/>
    <w:rsid w:val="00F65502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C3"/>
  </w:style>
  <w:style w:type="paragraph" w:styleId="Heading1">
    <w:name w:val="heading 1"/>
    <w:basedOn w:val="Normal"/>
    <w:next w:val="Normal"/>
    <w:link w:val="Heading1Char"/>
    <w:uiPriority w:val="9"/>
    <w:qFormat/>
    <w:rsid w:val="001D6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891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891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6891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891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891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891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26C3"/>
  </w:style>
  <w:style w:type="character" w:customStyle="1" w:styleId="Heading3Char">
    <w:name w:val="Heading 3 Char"/>
    <w:basedOn w:val="DefaultParagraphFont"/>
    <w:link w:val="Heading3"/>
    <w:uiPriority w:val="9"/>
    <w:rsid w:val="008526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5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8526C3"/>
  </w:style>
  <w:style w:type="character" w:styleId="Hyperlink">
    <w:name w:val="Hyperlink"/>
    <w:basedOn w:val="DefaultParagraphFont"/>
    <w:uiPriority w:val="99"/>
    <w:semiHidden/>
    <w:unhideWhenUsed/>
    <w:rsid w:val="008526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2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D6145"/>
    <w:rPr>
      <w:b/>
      <w:bCs/>
    </w:rPr>
  </w:style>
  <w:style w:type="paragraph" w:styleId="Header">
    <w:name w:val="header"/>
    <w:aliases w:val="Char"/>
    <w:basedOn w:val="Normal"/>
    <w:link w:val="HeaderChar"/>
    <w:uiPriority w:val="99"/>
    <w:unhideWhenUsed/>
    <w:rsid w:val="0088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88435A"/>
  </w:style>
  <w:style w:type="paragraph" w:styleId="Footer">
    <w:name w:val="footer"/>
    <w:basedOn w:val="Normal"/>
    <w:link w:val="FooterChar"/>
    <w:uiPriority w:val="99"/>
    <w:unhideWhenUsed/>
    <w:rsid w:val="0088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35A"/>
  </w:style>
  <w:style w:type="character" w:customStyle="1" w:styleId="Heading4Char">
    <w:name w:val="Heading 4 Char"/>
    <w:basedOn w:val="DefaultParagraphFont"/>
    <w:link w:val="Heading4"/>
    <w:uiPriority w:val="9"/>
    <w:semiHidden/>
    <w:rsid w:val="00C7689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89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7689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89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89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89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2016-09-05T04:15:00Z</cp:lastPrinted>
  <dcterms:created xsi:type="dcterms:W3CDTF">2016-09-10T11:45:00Z</dcterms:created>
  <dcterms:modified xsi:type="dcterms:W3CDTF">2016-09-10T11:45:00Z</dcterms:modified>
</cp:coreProperties>
</file>